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AC264" w14:textId="77777777" w:rsidR="00C14560" w:rsidRDefault="00C14560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14:paraId="53005A5B" w14:textId="03533688" w:rsidR="006425AD" w:rsidRDefault="001D7B2D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3</w:t>
      </w:r>
      <w:r w:rsidR="0063733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.02.</w:t>
      </w:r>
      <w:r w:rsidR="006425AD" w:rsidRPr="00E712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202</w:t>
      </w:r>
      <w:r w:rsidR="0063733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6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вівторок </w:t>
      </w:r>
      <w:bookmarkStart w:id="0" w:name="_GoBack"/>
      <w:bookmarkEnd w:id="0"/>
    </w:p>
    <w:tbl>
      <w:tblPr>
        <w:tblStyle w:val="a4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7"/>
        <w:gridCol w:w="7769"/>
      </w:tblGrid>
      <w:tr w:rsidR="004B260D" w:rsidRPr="00F629A5" w14:paraId="7A1269E7" w14:textId="77777777" w:rsidTr="005C7377">
        <w:tc>
          <w:tcPr>
            <w:tcW w:w="9606" w:type="dxa"/>
            <w:gridSpan w:val="2"/>
            <w:tcBorders>
              <w:top w:val="thickThinMediumGap" w:sz="24" w:space="0" w:color="365F91" w:themeColor="accent1" w:themeShade="BF"/>
              <w:left w:val="thickThinMediumGap" w:sz="24" w:space="0" w:color="365F91" w:themeColor="accent1" w:themeShade="BF"/>
              <w:bottom w:val="thinThickMediumGap" w:sz="24" w:space="0" w:color="365F91" w:themeColor="accent1" w:themeShade="BF"/>
              <w:right w:val="thinThickMediumGap" w:sz="24" w:space="0" w:color="365F91" w:themeColor="accent1" w:themeShade="BF"/>
            </w:tcBorders>
          </w:tcPr>
          <w:p w14:paraId="4F9741C7" w14:textId="617487F6" w:rsidR="004B260D" w:rsidRDefault="004B260D" w:rsidP="0054689E">
            <w:pPr>
              <w:jc w:val="center"/>
              <w:rPr>
                <w:rFonts w:ascii="Times New Roman" w:hAnsi="Times New Roman" w:cs="Times New Roman"/>
                <w:b/>
                <w:i/>
                <w:color w:val="244061" w:themeColor="accent1" w:themeShade="80"/>
                <w:sz w:val="28"/>
                <w:szCs w:val="28"/>
                <w:lang w:val="uk-UA"/>
              </w:rPr>
            </w:pPr>
            <w:r w:rsidRPr="00257C83">
              <w:rPr>
                <w:rFonts w:ascii="Times New Roman" w:hAnsi="Times New Roman" w:cs="Times New Roman"/>
                <w:b/>
                <w:i/>
                <w:color w:val="244061" w:themeColor="accent1" w:themeShade="80"/>
                <w:sz w:val="28"/>
                <w:szCs w:val="28"/>
                <w:lang w:val="uk-UA"/>
              </w:rPr>
              <w:t xml:space="preserve">Програма </w:t>
            </w:r>
            <w:r w:rsidR="0054689E">
              <w:rPr>
                <w:rFonts w:ascii="Times New Roman" w:hAnsi="Times New Roman" w:cs="Times New Roman"/>
                <w:b/>
                <w:i/>
                <w:color w:val="244061" w:themeColor="accent1" w:themeShade="80"/>
                <w:sz w:val="28"/>
                <w:szCs w:val="28"/>
                <w:lang w:val="uk-UA"/>
              </w:rPr>
              <w:t>навчального курсу «</w:t>
            </w:r>
            <w:r w:rsidR="008369E5">
              <w:rPr>
                <w:rFonts w:ascii="Times New Roman" w:hAnsi="Times New Roman" w:cs="Times New Roman"/>
                <w:b/>
                <w:i/>
                <w:color w:val="244061" w:themeColor="accent1" w:themeShade="80"/>
                <w:sz w:val="28"/>
                <w:szCs w:val="28"/>
                <w:lang w:val="uk-UA"/>
              </w:rPr>
              <w:t xml:space="preserve">Поняття та сутність права Європейського Союзу. </w:t>
            </w:r>
            <w:r w:rsidR="008369E5" w:rsidRPr="008369E5">
              <w:rPr>
                <w:rFonts w:ascii="Times New Roman" w:hAnsi="Times New Roman" w:cs="Times New Roman"/>
                <w:b/>
                <w:i/>
                <w:color w:val="244061" w:themeColor="accent1" w:themeShade="80"/>
                <w:sz w:val="28"/>
                <w:szCs w:val="28"/>
                <w:lang w:val="uk-UA"/>
              </w:rPr>
              <w:t>Політико-правові аспекти євроінтеграційного процесу, та його вплив на правосуддя України</w:t>
            </w:r>
            <w:r w:rsidR="0054689E">
              <w:rPr>
                <w:rFonts w:ascii="Times New Roman" w:hAnsi="Times New Roman" w:cs="Times New Roman"/>
                <w:b/>
                <w:i/>
                <w:color w:val="244061" w:themeColor="accent1" w:themeShade="80"/>
                <w:sz w:val="28"/>
                <w:szCs w:val="28"/>
                <w:lang w:val="uk-UA"/>
              </w:rPr>
              <w:t>»</w:t>
            </w:r>
          </w:p>
          <w:p w14:paraId="78C35EA2" w14:textId="77777777" w:rsidR="0054689E" w:rsidRPr="00257C83" w:rsidRDefault="0054689E" w:rsidP="0054689E">
            <w:pPr>
              <w:jc w:val="center"/>
              <w:rPr>
                <w:rFonts w:ascii="Times New Roman" w:hAnsi="Times New Roman" w:cs="Times New Roman"/>
                <w:b/>
                <w:i/>
                <w:color w:val="244061" w:themeColor="accen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244061" w:themeColor="accent1" w:themeShade="80"/>
                <w:sz w:val="28"/>
                <w:szCs w:val="28"/>
                <w:lang w:val="uk-UA"/>
              </w:rPr>
              <w:t>(тренінг)</w:t>
            </w:r>
          </w:p>
        </w:tc>
      </w:tr>
      <w:tr w:rsidR="00C527EF" w:rsidRPr="00B72A21" w14:paraId="4F8EBE0B" w14:textId="77777777" w:rsidTr="005C73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7" w:type="dxa"/>
            <w:shd w:val="clear" w:color="auto" w:fill="FFFFFF" w:themeFill="background1"/>
          </w:tcPr>
          <w:p w14:paraId="5354EB44" w14:textId="77777777" w:rsidR="0059606F" w:rsidRPr="00B72A21" w:rsidRDefault="0059606F" w:rsidP="009253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BD26797" w14:textId="29425349" w:rsidR="00C527EF" w:rsidRPr="00B72A21" w:rsidRDefault="00C527EF" w:rsidP="00B969D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769" w:type="dxa"/>
            <w:shd w:val="clear" w:color="auto" w:fill="FFFFFF" w:themeFill="background1"/>
          </w:tcPr>
          <w:p w14:paraId="5DB149C5" w14:textId="77777777" w:rsidR="001E179C" w:rsidRPr="00B72A21" w:rsidRDefault="001E179C" w:rsidP="001E179C">
            <w:pPr>
              <w:pStyle w:val="1"/>
              <w:spacing w:before="0" w:after="240"/>
              <w:ind w:left="1282" w:hanging="1276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u w:val="single"/>
                <w:lang w:val="uk-UA"/>
              </w:rPr>
            </w:pPr>
          </w:p>
          <w:p w14:paraId="7567F303" w14:textId="54AEA678" w:rsidR="001E179C" w:rsidRPr="00B72A21" w:rsidRDefault="001E179C" w:rsidP="001E179C">
            <w:pPr>
              <w:pStyle w:val="1"/>
              <w:spacing w:before="0" w:after="240"/>
              <w:ind w:left="1282" w:hanging="1276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u w:val="single"/>
                <w:lang w:val="uk-UA"/>
              </w:rPr>
            </w:pPr>
            <w:r w:rsidRPr="00B72A21">
              <w:rPr>
                <w:rFonts w:ascii="Times New Roman" w:hAnsi="Times New Roman" w:cs="Times New Roman"/>
                <w:b w:val="0"/>
                <w:color w:val="auto"/>
                <w:u w:val="single"/>
                <w:lang w:val="uk-UA"/>
              </w:rPr>
              <w:t xml:space="preserve">Викладач (тренер): </w:t>
            </w:r>
          </w:p>
          <w:p w14:paraId="288348DB" w14:textId="272C131A" w:rsidR="005C7983" w:rsidRPr="00B72A21" w:rsidRDefault="00DD0D82" w:rsidP="00DD0D82">
            <w:pPr>
              <w:tabs>
                <w:tab w:val="left" w:pos="0"/>
                <w:tab w:val="left" w:pos="244"/>
                <w:tab w:val="left" w:pos="743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72A2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Наталія АХТИРСЬКА, </w:t>
            </w:r>
            <w:r w:rsidRPr="00B72A2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начальник (завідувач) навчальної  лабораторії з вивчення права Європейського Союзу</w:t>
            </w:r>
            <w:r w:rsidR="00B72A21" w:rsidRPr="00B72A2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, доцент, кандидат юридичних наук</w:t>
            </w:r>
          </w:p>
        </w:tc>
      </w:tr>
      <w:tr w:rsidR="001E179C" w:rsidRPr="00B72A21" w14:paraId="52761C1C" w14:textId="77777777" w:rsidTr="005C73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7" w:type="dxa"/>
            <w:shd w:val="clear" w:color="auto" w:fill="FFFFFF" w:themeFill="background1"/>
          </w:tcPr>
          <w:p w14:paraId="6C62AEFE" w14:textId="5B5D3F7A" w:rsidR="001E179C" w:rsidRPr="00B72A21" w:rsidRDefault="004F362C" w:rsidP="001D7B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3F3C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</w:t>
            </w:r>
            <w:r w:rsidR="008E7A64"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0-1</w:t>
            </w:r>
            <w:r w:rsidR="001D7B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0:10</w:t>
            </w:r>
          </w:p>
        </w:tc>
        <w:tc>
          <w:tcPr>
            <w:tcW w:w="7769" w:type="dxa"/>
            <w:shd w:val="clear" w:color="auto" w:fill="FFFFFF" w:themeFill="background1"/>
          </w:tcPr>
          <w:p w14:paraId="7981EA05" w14:textId="77777777" w:rsidR="001E179C" w:rsidRPr="00B72A21" w:rsidRDefault="001E179C" w:rsidP="001E179C">
            <w:pPr>
              <w:tabs>
                <w:tab w:val="left" w:pos="0"/>
                <w:tab w:val="left" w:pos="244"/>
                <w:tab w:val="left" w:pos="743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72A2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Вступне слово</w:t>
            </w:r>
          </w:p>
          <w:p w14:paraId="20E02848" w14:textId="68A77B78" w:rsidR="001E179C" w:rsidRPr="00B72A21" w:rsidRDefault="001E179C" w:rsidP="00B72A21">
            <w:pPr>
              <w:tabs>
                <w:tab w:val="left" w:pos="0"/>
                <w:tab w:val="left" w:pos="244"/>
                <w:tab w:val="left" w:pos="743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72A21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Викладач (тренер)</w:t>
            </w:r>
            <w:r w:rsidRPr="00B72A2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–</w:t>
            </w:r>
            <w:r w:rsidRPr="00B72A2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B72A21" w:rsidRPr="00B72A2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Наталія АХТИРСЬКА, </w:t>
            </w:r>
            <w:r w:rsidR="00B72A21" w:rsidRPr="00B72A2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начальник (завідувач) навчальної  лабораторії з вивчення права Європейського Союзу, доцент, кандидат юридичних наук</w:t>
            </w:r>
          </w:p>
        </w:tc>
      </w:tr>
      <w:tr w:rsidR="006B520C" w:rsidRPr="00B72A21" w14:paraId="126CA130" w14:textId="77777777" w:rsidTr="005C73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7" w:type="dxa"/>
            <w:shd w:val="clear" w:color="auto" w:fill="FFFFFF" w:themeFill="background1"/>
          </w:tcPr>
          <w:p w14:paraId="321D8696" w14:textId="5435BD74" w:rsidR="006B520C" w:rsidRPr="00B72A21" w:rsidRDefault="00612CB4" w:rsidP="001D7B2D">
            <w:pPr>
              <w:spacing w:before="24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CC67EC"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B520C"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1D7B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0:10</w:t>
            </w:r>
            <w:r w:rsidR="006B520C"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</w:t>
            </w:r>
            <w:r w:rsidR="001D7B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0:2</w:t>
            </w:r>
            <w:r w:rsidR="008E7A64"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7769" w:type="dxa"/>
            <w:shd w:val="clear" w:color="auto" w:fill="FFFFFF" w:themeFill="background1"/>
          </w:tcPr>
          <w:p w14:paraId="31C0F31F" w14:textId="7C38A28D" w:rsidR="00FC1226" w:rsidRPr="00B72A21" w:rsidRDefault="00D71F70" w:rsidP="00D71F70">
            <w:pPr>
              <w:spacing w:before="240" w:after="240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72A2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Знайомство з учасниками. </w:t>
            </w:r>
          </w:p>
          <w:p w14:paraId="523BC2CE" w14:textId="77777777" w:rsidR="006B520C" w:rsidRPr="00B72A21" w:rsidRDefault="0086306D" w:rsidP="00F43F35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72A2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Очікування від курсу</w:t>
            </w:r>
          </w:p>
          <w:p w14:paraId="59AD2ACE" w14:textId="77777777" w:rsidR="00910545" w:rsidRPr="00B72A21" w:rsidRDefault="00910545" w:rsidP="00F43F35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14:paraId="63501619" w14:textId="3C5DC313" w:rsidR="00910545" w:rsidRPr="00B72A21" w:rsidRDefault="00910545" w:rsidP="00B72A2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2A21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Викладач (тренер)</w:t>
            </w:r>
            <w:r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r w:rsidR="00B72A21" w:rsidRPr="00B72A2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Наталія АХТИРСЬКА, </w:t>
            </w:r>
            <w:r w:rsidR="00B72A21" w:rsidRPr="00B72A2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начальник (завідувач) навчальної  лабораторії з вивчення права Європейського Союзу, доцент, кандидат юридичних наук</w:t>
            </w:r>
          </w:p>
        </w:tc>
      </w:tr>
      <w:tr w:rsidR="00FA52BB" w:rsidRPr="00B72A21" w14:paraId="4A3C4EF6" w14:textId="77777777" w:rsidTr="005C73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7" w:type="dxa"/>
            <w:shd w:val="clear" w:color="auto" w:fill="FFFFFF" w:themeFill="background1"/>
          </w:tcPr>
          <w:p w14:paraId="6C707BB0" w14:textId="621D50AA" w:rsidR="00FA52BB" w:rsidRPr="00B72A21" w:rsidRDefault="00FA52BB" w:rsidP="001D7B2D">
            <w:pPr>
              <w:spacing w:before="24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2F5EE7"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1D7B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0:2</w:t>
            </w:r>
            <w:r w:rsidR="003F1C24"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0-1</w:t>
            </w:r>
            <w:r w:rsidR="001D7B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1:2</w:t>
            </w:r>
            <w:r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7769" w:type="dxa"/>
            <w:shd w:val="clear" w:color="auto" w:fill="FFFFFF" w:themeFill="background1"/>
          </w:tcPr>
          <w:p w14:paraId="3245F331" w14:textId="77777777" w:rsidR="006052B2" w:rsidRPr="00B72A21" w:rsidRDefault="006052B2" w:rsidP="00CC67EC">
            <w:pPr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</w:p>
          <w:p w14:paraId="6120F361" w14:textId="77777777" w:rsidR="00B72A21" w:rsidRDefault="00B969D9" w:rsidP="00D71F7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Мінілекція</w:t>
            </w:r>
            <w:proofErr w:type="spellEnd"/>
            <w:r w:rsidR="006052B2" w:rsidRPr="00B72A2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14:paraId="408F7A23" w14:textId="4554CBF3" w:rsidR="006052B2" w:rsidRPr="00B72A21" w:rsidRDefault="006052B2" w:rsidP="00D71F7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72A2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“</w:t>
            </w:r>
            <w:r w:rsidR="00B72A21" w:rsidRPr="00B72A2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  <w:t>Право Європейського Союзу, його структура, принципи та компетенція Суду ЄС</w:t>
            </w:r>
            <w:r w:rsidR="00B969D9" w:rsidRPr="00B72A2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B72A2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”</w:t>
            </w:r>
          </w:p>
          <w:p w14:paraId="5B4D7AA9" w14:textId="77777777" w:rsidR="0005220A" w:rsidRPr="00B72A21" w:rsidRDefault="0005220A" w:rsidP="0005220A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46679F74" w14:textId="7C92DB5C" w:rsidR="0005220A" w:rsidRDefault="00B72A21" w:rsidP="0005220A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Обговорення</w:t>
            </w:r>
            <w:r w:rsidR="0005220A" w:rsidRPr="00B72A2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</w:p>
          <w:p w14:paraId="075840DB" w14:textId="0F5670FE" w:rsidR="00B72A21" w:rsidRPr="00B72A21" w:rsidRDefault="00B72A21" w:rsidP="0005220A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Запитання – відповіді</w:t>
            </w:r>
          </w:p>
          <w:p w14:paraId="105CFADD" w14:textId="77777777" w:rsidR="00910545" w:rsidRPr="00B72A21" w:rsidRDefault="00910545" w:rsidP="0005220A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14:paraId="5A109BF8" w14:textId="212C91E9" w:rsidR="00FA52BB" w:rsidRPr="00B72A21" w:rsidRDefault="00802AE1" w:rsidP="00B72A2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72A21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Викладач (тренер)</w:t>
            </w:r>
            <w:r w:rsidRPr="00B72A2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r w:rsidR="005C09BC" w:rsidRPr="00B72A2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B72A21" w:rsidRPr="00B72A2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Наталія АХТИРСЬКА, </w:t>
            </w:r>
            <w:r w:rsidR="00B72A21" w:rsidRPr="00B72A2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начальник (завідувач) навчальної  лабораторії з вивчення права Європейського Союзу, доцент, кандидат юридичних наук</w:t>
            </w:r>
          </w:p>
        </w:tc>
      </w:tr>
      <w:tr w:rsidR="002F5EE7" w:rsidRPr="00B72A21" w14:paraId="5F059643" w14:textId="77777777" w:rsidTr="005C73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7" w:type="dxa"/>
            <w:shd w:val="clear" w:color="auto" w:fill="FFFFFF" w:themeFill="background1"/>
          </w:tcPr>
          <w:p w14:paraId="4D901852" w14:textId="77777777" w:rsidR="001D7B2D" w:rsidRDefault="001D7B2D" w:rsidP="001D7B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06AE135B" w14:textId="3B3724EB" w:rsidR="002F5EE7" w:rsidRPr="00B72A21" w:rsidRDefault="00717307" w:rsidP="001D7B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72A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1D7B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1:2</w:t>
            </w:r>
            <w:r w:rsidRPr="00B72A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0-1</w:t>
            </w:r>
            <w:r w:rsidR="001D7B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1:3</w:t>
            </w:r>
            <w:r w:rsidRPr="00B72A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769" w:type="dxa"/>
            <w:shd w:val="clear" w:color="auto" w:fill="FFFFFF" w:themeFill="background1"/>
          </w:tcPr>
          <w:p w14:paraId="5F293152" w14:textId="77777777" w:rsidR="002F5EE7" w:rsidRPr="00B72A21" w:rsidRDefault="002F5EE7" w:rsidP="001D7B2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4A55F785" w14:textId="77777777" w:rsidR="00717307" w:rsidRPr="00B72A21" w:rsidRDefault="00910545" w:rsidP="001D7B2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Перерва</w:t>
            </w:r>
          </w:p>
        </w:tc>
      </w:tr>
      <w:tr w:rsidR="00AF0311" w:rsidRPr="00B72A21" w14:paraId="133DBE66" w14:textId="77777777" w:rsidTr="005C73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7" w:type="dxa"/>
            <w:shd w:val="clear" w:color="auto" w:fill="FFFFFF" w:themeFill="background1"/>
          </w:tcPr>
          <w:p w14:paraId="74626639" w14:textId="2DECD48F" w:rsidR="00AF0311" w:rsidRPr="00B72A21" w:rsidRDefault="00717307" w:rsidP="001D7B2D">
            <w:pPr>
              <w:spacing w:before="24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1D7B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1:3</w:t>
            </w:r>
            <w:r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0-1</w:t>
            </w:r>
            <w:r w:rsidR="001D7B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2:5</w:t>
            </w:r>
            <w:r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7769" w:type="dxa"/>
            <w:shd w:val="clear" w:color="auto" w:fill="FFFFFF" w:themeFill="background1"/>
          </w:tcPr>
          <w:p w14:paraId="0E27FB4A" w14:textId="77777777" w:rsidR="001D7B2D" w:rsidRDefault="001D7B2D" w:rsidP="0018281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BAC4863" w14:textId="14760199" w:rsidR="00B72A21" w:rsidRDefault="00717307" w:rsidP="001828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Міні</w:t>
            </w:r>
            <w:r w:rsidR="00AF0311"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лекція</w:t>
            </w:r>
            <w:proofErr w:type="spellEnd"/>
            <w:r w:rsidR="00AF0311" w:rsidRPr="00B72A2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14:paraId="7DF88965" w14:textId="4825C2BB" w:rsidR="00AF0311" w:rsidRPr="00B72A21" w:rsidRDefault="00AF0311" w:rsidP="001828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72A2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“</w:t>
            </w:r>
            <w:r w:rsidR="00B72A21" w:rsidRPr="00B72A2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en-US"/>
              </w:rPr>
              <w:t xml:space="preserve">Верховенство права ЄС та його тлумачення Судом ЄС в </w:t>
            </w:r>
            <w:proofErr w:type="spellStart"/>
            <w:r w:rsidR="00B72A21" w:rsidRPr="00B72A2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en-US"/>
              </w:rPr>
              <w:t>правозастосовчій</w:t>
            </w:r>
            <w:proofErr w:type="spellEnd"/>
            <w:r w:rsidR="00B72A21" w:rsidRPr="00B72A2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en-US"/>
              </w:rPr>
              <w:t xml:space="preserve"> практиці національних судів</w:t>
            </w:r>
            <w:r w:rsidRPr="00B72A2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” </w:t>
            </w:r>
          </w:p>
          <w:p w14:paraId="3ED00186" w14:textId="77777777" w:rsidR="00AF0311" w:rsidRPr="00B72A21" w:rsidRDefault="00AF0311" w:rsidP="0018281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72A2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</w:p>
          <w:p w14:paraId="5F213BA8" w14:textId="38E0A36F" w:rsidR="00216033" w:rsidRDefault="00216033" w:rsidP="006F638A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Обговорення</w:t>
            </w:r>
          </w:p>
          <w:p w14:paraId="18FA9305" w14:textId="77777777" w:rsidR="00216033" w:rsidRPr="00B72A21" w:rsidRDefault="006F638A" w:rsidP="00216033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72A2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lastRenderedPageBreak/>
              <w:t xml:space="preserve"> </w:t>
            </w:r>
            <w:r w:rsidR="002160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Запитання – відповіді</w:t>
            </w:r>
          </w:p>
          <w:p w14:paraId="4CD7460C" w14:textId="633ABAE8" w:rsidR="006F638A" w:rsidRPr="00B72A21" w:rsidRDefault="006F638A" w:rsidP="006F638A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14:paraId="1CC6D749" w14:textId="77777777" w:rsidR="00BB25DF" w:rsidRPr="00B72A21" w:rsidRDefault="00BB25DF" w:rsidP="0018281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2A21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 xml:space="preserve">Викладач (тренер) </w:t>
            </w:r>
            <w:r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 </w:t>
            </w:r>
            <w:r w:rsidR="00DD35BE" w:rsidRPr="00B72A2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Маслюк</w:t>
            </w:r>
            <w:r w:rsidR="00DD35BE" w:rsidRPr="00B72A2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, заступник начальника відділу науково-методичного супроводження психологічної підготовки суддів Національної школи суддів України, доктор психологічних наук</w:t>
            </w:r>
            <w:r w:rsidR="00DD35BE" w:rsidRPr="00B72A2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, </w:t>
            </w:r>
            <w:r w:rsidR="00DD35BE" w:rsidRPr="00B72A2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доцент</w:t>
            </w:r>
          </w:p>
        </w:tc>
      </w:tr>
      <w:tr w:rsidR="001D7B2D" w:rsidRPr="00B72A21" w14:paraId="775D47F1" w14:textId="77777777" w:rsidTr="005C73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7" w:type="dxa"/>
            <w:shd w:val="clear" w:color="auto" w:fill="FFFFFF" w:themeFill="background1"/>
          </w:tcPr>
          <w:p w14:paraId="47214458" w14:textId="39C27B34" w:rsidR="001D7B2D" w:rsidRPr="00B72A21" w:rsidRDefault="001D7B2D" w:rsidP="001D7B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12:50-13:30</w:t>
            </w:r>
          </w:p>
        </w:tc>
        <w:tc>
          <w:tcPr>
            <w:tcW w:w="7769" w:type="dxa"/>
            <w:shd w:val="clear" w:color="auto" w:fill="FFFFFF" w:themeFill="background1"/>
          </w:tcPr>
          <w:p w14:paraId="31ADCAB5" w14:textId="3E8894EF" w:rsidR="001D7B2D" w:rsidRDefault="001D7B2D" w:rsidP="001D7B2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ПЕРЕРВА</w:t>
            </w:r>
          </w:p>
          <w:p w14:paraId="6247CBAB" w14:textId="74FD3A2D" w:rsidR="001D7B2D" w:rsidRDefault="001D7B2D" w:rsidP="001D7B2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16033" w:rsidRPr="00B72A21" w14:paraId="250D8633" w14:textId="77777777" w:rsidTr="005C73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7" w:type="dxa"/>
            <w:shd w:val="clear" w:color="auto" w:fill="FFFFFF" w:themeFill="background1"/>
          </w:tcPr>
          <w:p w14:paraId="755FAE61" w14:textId="325E6826" w:rsidR="00216033" w:rsidRPr="00B72A21" w:rsidRDefault="001D7B2D" w:rsidP="00B969D9">
            <w:pPr>
              <w:spacing w:before="24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13:30-14:50</w:t>
            </w:r>
          </w:p>
        </w:tc>
        <w:tc>
          <w:tcPr>
            <w:tcW w:w="7769" w:type="dxa"/>
            <w:shd w:val="clear" w:color="auto" w:fill="FFFFFF" w:themeFill="background1"/>
          </w:tcPr>
          <w:p w14:paraId="05888BB2" w14:textId="77777777" w:rsidR="008A33FA" w:rsidRDefault="008A33FA" w:rsidP="008A33F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Мінілекція</w:t>
            </w:r>
            <w:proofErr w:type="spellEnd"/>
            <w:r w:rsidRPr="00B72A2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14:paraId="6263E26F" w14:textId="065FAE50" w:rsidR="008A33FA" w:rsidRPr="00B72A21" w:rsidRDefault="008A33FA" w:rsidP="008A33F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72A2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“</w:t>
            </w:r>
            <w:r w:rsidR="00E72B53" w:rsidRPr="00E72B5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en-US"/>
              </w:rPr>
              <w:t>Антикорупційне право ЄС та його застосування: рішення Суду ЄС щодо підслідності, підсудності, строку давності притягнення до відповідальності та конфіскація</w:t>
            </w:r>
            <w:r w:rsidRPr="00B72A2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  <w:t>”</w:t>
            </w:r>
          </w:p>
          <w:p w14:paraId="2CF2B410" w14:textId="77777777" w:rsidR="008A33FA" w:rsidRPr="00B72A21" w:rsidRDefault="008A33FA" w:rsidP="008A33FA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75F28753" w14:textId="77777777" w:rsidR="008A33FA" w:rsidRDefault="008A33FA" w:rsidP="008A33FA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Обговорення</w:t>
            </w:r>
            <w:r w:rsidRPr="00B72A2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</w:p>
          <w:p w14:paraId="743E8039" w14:textId="77777777" w:rsidR="008A33FA" w:rsidRPr="00B72A21" w:rsidRDefault="008A33FA" w:rsidP="008A33FA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Запитання – відповіді</w:t>
            </w:r>
          </w:p>
          <w:p w14:paraId="1CC9FB54" w14:textId="77777777" w:rsidR="008A33FA" w:rsidRPr="00B72A21" w:rsidRDefault="008A33FA" w:rsidP="008A33FA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14:paraId="72B1AB82" w14:textId="0BBB794B" w:rsidR="00216033" w:rsidRPr="00B72A21" w:rsidRDefault="008A33FA" w:rsidP="008A33F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2A21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Викладач (тренер)</w:t>
            </w:r>
            <w:r w:rsidRPr="00B72A2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r w:rsidRPr="00B72A2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Наталія АХТИРСЬКА, </w:t>
            </w:r>
            <w:r w:rsidRPr="00B72A2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начальник (завідувач) навчальної  лабораторії з вивчення права Європейського Союзу, доцент, кандидат юридичних наук</w:t>
            </w:r>
          </w:p>
        </w:tc>
      </w:tr>
      <w:tr w:rsidR="001D7B2D" w:rsidRPr="00B72A21" w14:paraId="642B7404" w14:textId="77777777" w:rsidTr="005C73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7" w:type="dxa"/>
            <w:shd w:val="clear" w:color="auto" w:fill="FFFFFF" w:themeFill="background1"/>
          </w:tcPr>
          <w:p w14:paraId="39244F40" w14:textId="22BB7A57" w:rsidR="001D7B2D" w:rsidRDefault="001D7B2D" w:rsidP="001D7B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14:50-15:00</w:t>
            </w:r>
          </w:p>
        </w:tc>
        <w:tc>
          <w:tcPr>
            <w:tcW w:w="7769" w:type="dxa"/>
            <w:shd w:val="clear" w:color="auto" w:fill="FFFFFF" w:themeFill="background1"/>
          </w:tcPr>
          <w:p w14:paraId="41012669" w14:textId="1E92DCFC" w:rsidR="001D7B2D" w:rsidRPr="00B72A21" w:rsidRDefault="001D7B2D" w:rsidP="001D7B2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Перерва</w:t>
            </w:r>
          </w:p>
        </w:tc>
      </w:tr>
      <w:tr w:rsidR="00E72B53" w:rsidRPr="00B72A21" w14:paraId="7DF03F37" w14:textId="77777777" w:rsidTr="005C73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7" w:type="dxa"/>
            <w:shd w:val="clear" w:color="auto" w:fill="FFFFFF" w:themeFill="background1"/>
          </w:tcPr>
          <w:p w14:paraId="2361463C" w14:textId="3D2149FE" w:rsidR="00E72B53" w:rsidRPr="00B72A21" w:rsidRDefault="001D7B2D" w:rsidP="00B969D9">
            <w:pPr>
              <w:spacing w:before="24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15:00-16:00</w:t>
            </w:r>
          </w:p>
        </w:tc>
        <w:tc>
          <w:tcPr>
            <w:tcW w:w="7769" w:type="dxa"/>
            <w:shd w:val="clear" w:color="auto" w:fill="FFFFFF" w:themeFill="background1"/>
          </w:tcPr>
          <w:p w14:paraId="1A47D552" w14:textId="77777777" w:rsidR="004F362C" w:rsidRDefault="004F362C" w:rsidP="004F36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Мінілекція</w:t>
            </w:r>
            <w:proofErr w:type="spellEnd"/>
            <w:r w:rsidRPr="00B72A2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14:paraId="50CF6F1F" w14:textId="23D7DAEA" w:rsidR="004F362C" w:rsidRPr="00B72A21" w:rsidRDefault="004F362C" w:rsidP="004F36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72A2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“</w:t>
            </w:r>
            <w:r w:rsidRPr="004F362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Міжнародне співробітництво з державами-членами ЄС : оцінка доказів, одержаних на території інш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их держав, екстрадиція</w:t>
            </w:r>
            <w:r w:rsidRPr="00B72A2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  <w:t>”</w:t>
            </w:r>
          </w:p>
          <w:p w14:paraId="40E6EB47" w14:textId="77777777" w:rsidR="004F362C" w:rsidRPr="00B72A21" w:rsidRDefault="004F362C" w:rsidP="004F362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75DCD5A9" w14:textId="77777777" w:rsidR="004F362C" w:rsidRDefault="004F362C" w:rsidP="004F362C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Обговорення</w:t>
            </w:r>
            <w:r w:rsidRPr="00B72A2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</w:p>
          <w:p w14:paraId="33FDB08D" w14:textId="77777777" w:rsidR="004F362C" w:rsidRPr="00B72A21" w:rsidRDefault="004F362C" w:rsidP="004F362C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Запитання – відповіді</w:t>
            </w:r>
          </w:p>
          <w:p w14:paraId="266AEA50" w14:textId="77777777" w:rsidR="004F362C" w:rsidRPr="00B72A21" w:rsidRDefault="004F362C" w:rsidP="004F362C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14:paraId="65D02A36" w14:textId="6EABD7C6" w:rsidR="00E72B53" w:rsidRPr="00B72A21" w:rsidRDefault="004F362C" w:rsidP="004F36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2A21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Викладач (тренер)</w:t>
            </w:r>
            <w:r w:rsidRPr="00B72A2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r w:rsidRPr="00B72A2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Наталія АХТИРСЬКА, </w:t>
            </w:r>
            <w:r w:rsidRPr="00B72A2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начальник (завідувач) навчальної  лабораторії з вивчення права Європейського Союзу, доцент, кандидат юридичних наук</w:t>
            </w:r>
          </w:p>
        </w:tc>
      </w:tr>
      <w:tr w:rsidR="006B520C" w:rsidRPr="00B72A21" w14:paraId="3963ACF6" w14:textId="77777777" w:rsidTr="005C73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7" w:type="dxa"/>
          </w:tcPr>
          <w:p w14:paraId="76837FCF" w14:textId="77777777" w:rsidR="001D7B2D" w:rsidRDefault="001D7B2D" w:rsidP="0091054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2BE0F58" w14:textId="3C3FCC0A" w:rsidR="006B520C" w:rsidRPr="00B72A21" w:rsidRDefault="006B520C" w:rsidP="0091054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165C36"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6.1</w:t>
            </w:r>
            <w:r w:rsidR="00910545"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</w:t>
            </w:r>
            <w:r w:rsidR="002150E9"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</w:t>
            </w:r>
          </w:p>
        </w:tc>
        <w:tc>
          <w:tcPr>
            <w:tcW w:w="7769" w:type="dxa"/>
          </w:tcPr>
          <w:p w14:paraId="650232CA" w14:textId="77777777" w:rsidR="001D7B2D" w:rsidRDefault="001D7B2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6224863" w14:textId="2DCB22C9" w:rsidR="006B520C" w:rsidRDefault="00B969D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2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Підведення підсумків</w:t>
            </w:r>
          </w:p>
          <w:p w14:paraId="105F76F7" w14:textId="41207B2D" w:rsidR="001D7B2D" w:rsidRPr="00B72A21" w:rsidRDefault="001D7B2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72D52AF3" w14:textId="77777777" w:rsidR="007E3F1B" w:rsidRPr="00B72A21" w:rsidRDefault="007E3F1B" w:rsidP="007E3F1B">
      <w:pPr>
        <w:rPr>
          <w:b/>
          <w:sz w:val="28"/>
          <w:szCs w:val="28"/>
          <w:lang w:val="uk-UA"/>
        </w:rPr>
      </w:pPr>
    </w:p>
    <w:sectPr w:rsidR="007E3F1B" w:rsidRPr="00B72A21" w:rsidSect="0020018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33486"/>
    <w:multiLevelType w:val="hybridMultilevel"/>
    <w:tmpl w:val="7F741874"/>
    <w:lvl w:ilvl="0" w:tplc="C72ECDC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A73F1"/>
    <w:multiLevelType w:val="hybridMultilevel"/>
    <w:tmpl w:val="6E285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D5126"/>
    <w:multiLevelType w:val="hybridMultilevel"/>
    <w:tmpl w:val="77764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777C4"/>
    <w:multiLevelType w:val="hybridMultilevel"/>
    <w:tmpl w:val="DBF84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C055F"/>
    <w:multiLevelType w:val="hybridMultilevel"/>
    <w:tmpl w:val="88DCE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36380"/>
    <w:multiLevelType w:val="hybridMultilevel"/>
    <w:tmpl w:val="C03EAB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1542A"/>
    <w:multiLevelType w:val="hybridMultilevel"/>
    <w:tmpl w:val="68C8582E"/>
    <w:lvl w:ilvl="0" w:tplc="186EBD3E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DC659A"/>
    <w:multiLevelType w:val="hybridMultilevel"/>
    <w:tmpl w:val="42984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86077"/>
    <w:multiLevelType w:val="hybridMultilevel"/>
    <w:tmpl w:val="7548AD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8D7861"/>
    <w:multiLevelType w:val="hybridMultilevel"/>
    <w:tmpl w:val="F15E4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130EF"/>
    <w:multiLevelType w:val="hybridMultilevel"/>
    <w:tmpl w:val="D8060AC6"/>
    <w:lvl w:ilvl="0" w:tplc="AA7E1B8A">
      <w:start w:val="15"/>
      <w:numFmt w:val="bullet"/>
      <w:lvlText w:val="-"/>
      <w:lvlJc w:val="left"/>
      <w:pPr>
        <w:ind w:left="366" w:hanging="360"/>
      </w:pPr>
      <w:rPr>
        <w:rFonts w:ascii="Times New Roman" w:eastAsiaTheme="minorEastAsia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11" w15:restartNumberingAfterBreak="0">
    <w:nsid w:val="6BE44BF2"/>
    <w:multiLevelType w:val="hybridMultilevel"/>
    <w:tmpl w:val="AE2686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C114A0"/>
    <w:multiLevelType w:val="hybridMultilevel"/>
    <w:tmpl w:val="C70C9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9F43DC"/>
    <w:multiLevelType w:val="hybridMultilevel"/>
    <w:tmpl w:val="312A6C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6"/>
  </w:num>
  <w:num w:numId="5">
    <w:abstractNumId w:val="10"/>
  </w:num>
  <w:num w:numId="6">
    <w:abstractNumId w:val="0"/>
  </w:num>
  <w:num w:numId="7">
    <w:abstractNumId w:val="5"/>
  </w:num>
  <w:num w:numId="8">
    <w:abstractNumId w:val="13"/>
  </w:num>
  <w:num w:numId="9">
    <w:abstractNumId w:val="12"/>
  </w:num>
  <w:num w:numId="10">
    <w:abstractNumId w:val="4"/>
  </w:num>
  <w:num w:numId="11">
    <w:abstractNumId w:val="1"/>
  </w:num>
  <w:num w:numId="12">
    <w:abstractNumId w:val="3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5AD"/>
    <w:rsid w:val="000020AD"/>
    <w:rsid w:val="0001536A"/>
    <w:rsid w:val="00025F9A"/>
    <w:rsid w:val="0004093E"/>
    <w:rsid w:val="0005220A"/>
    <w:rsid w:val="00056DB3"/>
    <w:rsid w:val="0006011B"/>
    <w:rsid w:val="000634A4"/>
    <w:rsid w:val="00076568"/>
    <w:rsid w:val="000816FC"/>
    <w:rsid w:val="000862F7"/>
    <w:rsid w:val="000B4805"/>
    <w:rsid w:val="000B4E63"/>
    <w:rsid w:val="000C0B2F"/>
    <w:rsid w:val="000C56EC"/>
    <w:rsid w:val="000D21D0"/>
    <w:rsid w:val="000D5EC1"/>
    <w:rsid w:val="001034A2"/>
    <w:rsid w:val="001502EC"/>
    <w:rsid w:val="00155F3F"/>
    <w:rsid w:val="00165C36"/>
    <w:rsid w:val="00182811"/>
    <w:rsid w:val="001A06ED"/>
    <w:rsid w:val="001C09A8"/>
    <w:rsid w:val="001D7B2D"/>
    <w:rsid w:val="001E179C"/>
    <w:rsid w:val="001E45B2"/>
    <w:rsid w:val="001F041C"/>
    <w:rsid w:val="0020018D"/>
    <w:rsid w:val="00201C16"/>
    <w:rsid w:val="0021446F"/>
    <w:rsid w:val="002150E9"/>
    <w:rsid w:val="00216033"/>
    <w:rsid w:val="00225901"/>
    <w:rsid w:val="00232D34"/>
    <w:rsid w:val="002347C3"/>
    <w:rsid w:val="0023622D"/>
    <w:rsid w:val="002412FF"/>
    <w:rsid w:val="00257C83"/>
    <w:rsid w:val="002626B8"/>
    <w:rsid w:val="00262CB4"/>
    <w:rsid w:val="002656AC"/>
    <w:rsid w:val="00283FAC"/>
    <w:rsid w:val="00284B73"/>
    <w:rsid w:val="00286013"/>
    <w:rsid w:val="00291DE7"/>
    <w:rsid w:val="002A3C79"/>
    <w:rsid w:val="002D03DC"/>
    <w:rsid w:val="002F3AEC"/>
    <w:rsid w:val="002F5EE7"/>
    <w:rsid w:val="003064D9"/>
    <w:rsid w:val="00327E39"/>
    <w:rsid w:val="003370B4"/>
    <w:rsid w:val="003565B1"/>
    <w:rsid w:val="00362005"/>
    <w:rsid w:val="003A7D49"/>
    <w:rsid w:val="003C5D88"/>
    <w:rsid w:val="003E2D2D"/>
    <w:rsid w:val="003F1C24"/>
    <w:rsid w:val="003F3CBE"/>
    <w:rsid w:val="003F7466"/>
    <w:rsid w:val="00412814"/>
    <w:rsid w:val="004246E9"/>
    <w:rsid w:val="00424E1B"/>
    <w:rsid w:val="004471BC"/>
    <w:rsid w:val="004476ED"/>
    <w:rsid w:val="00461386"/>
    <w:rsid w:val="004632C4"/>
    <w:rsid w:val="0046332D"/>
    <w:rsid w:val="00464765"/>
    <w:rsid w:val="00473020"/>
    <w:rsid w:val="00475BA5"/>
    <w:rsid w:val="00476308"/>
    <w:rsid w:val="004817F2"/>
    <w:rsid w:val="004825A9"/>
    <w:rsid w:val="0049083F"/>
    <w:rsid w:val="004B260D"/>
    <w:rsid w:val="004C4B09"/>
    <w:rsid w:val="004F362C"/>
    <w:rsid w:val="00501A46"/>
    <w:rsid w:val="0051035C"/>
    <w:rsid w:val="00516499"/>
    <w:rsid w:val="0054689E"/>
    <w:rsid w:val="0055287C"/>
    <w:rsid w:val="00555541"/>
    <w:rsid w:val="00565638"/>
    <w:rsid w:val="00567855"/>
    <w:rsid w:val="00572B4A"/>
    <w:rsid w:val="00576063"/>
    <w:rsid w:val="005874D9"/>
    <w:rsid w:val="0059606F"/>
    <w:rsid w:val="005971A8"/>
    <w:rsid w:val="005C09BC"/>
    <w:rsid w:val="005C7377"/>
    <w:rsid w:val="005C7983"/>
    <w:rsid w:val="005D3FDB"/>
    <w:rsid w:val="006052B2"/>
    <w:rsid w:val="00612CB4"/>
    <w:rsid w:val="00627E5D"/>
    <w:rsid w:val="00637339"/>
    <w:rsid w:val="006425AD"/>
    <w:rsid w:val="00665AE3"/>
    <w:rsid w:val="006B520C"/>
    <w:rsid w:val="006B7876"/>
    <w:rsid w:val="006E609F"/>
    <w:rsid w:val="006F638A"/>
    <w:rsid w:val="0071159D"/>
    <w:rsid w:val="00712DEE"/>
    <w:rsid w:val="00717307"/>
    <w:rsid w:val="0074767B"/>
    <w:rsid w:val="007743A2"/>
    <w:rsid w:val="007D59C4"/>
    <w:rsid w:val="007E3F1B"/>
    <w:rsid w:val="007E7426"/>
    <w:rsid w:val="00802AE1"/>
    <w:rsid w:val="00821E52"/>
    <w:rsid w:val="00832AB5"/>
    <w:rsid w:val="00836370"/>
    <w:rsid w:val="008369E5"/>
    <w:rsid w:val="00845872"/>
    <w:rsid w:val="0086306D"/>
    <w:rsid w:val="00865D26"/>
    <w:rsid w:val="00866B03"/>
    <w:rsid w:val="008731C4"/>
    <w:rsid w:val="008A33FA"/>
    <w:rsid w:val="008B098B"/>
    <w:rsid w:val="008C3BA0"/>
    <w:rsid w:val="008C4348"/>
    <w:rsid w:val="008D40F7"/>
    <w:rsid w:val="008E7A64"/>
    <w:rsid w:val="008F304F"/>
    <w:rsid w:val="008F5058"/>
    <w:rsid w:val="00903F95"/>
    <w:rsid w:val="00910545"/>
    <w:rsid w:val="009116FE"/>
    <w:rsid w:val="009244EC"/>
    <w:rsid w:val="009253CA"/>
    <w:rsid w:val="0094111F"/>
    <w:rsid w:val="00982712"/>
    <w:rsid w:val="00982A2F"/>
    <w:rsid w:val="00982DB6"/>
    <w:rsid w:val="009929E0"/>
    <w:rsid w:val="00997653"/>
    <w:rsid w:val="009B70FB"/>
    <w:rsid w:val="009B7C8E"/>
    <w:rsid w:val="009C0C96"/>
    <w:rsid w:val="00A03522"/>
    <w:rsid w:val="00A07D3A"/>
    <w:rsid w:val="00A21E56"/>
    <w:rsid w:val="00A23FF8"/>
    <w:rsid w:val="00AB4A2F"/>
    <w:rsid w:val="00AB753B"/>
    <w:rsid w:val="00AD323A"/>
    <w:rsid w:val="00AD69C5"/>
    <w:rsid w:val="00AF0311"/>
    <w:rsid w:val="00B0268A"/>
    <w:rsid w:val="00B13187"/>
    <w:rsid w:val="00B1510C"/>
    <w:rsid w:val="00B21C4E"/>
    <w:rsid w:val="00B311C5"/>
    <w:rsid w:val="00B4184E"/>
    <w:rsid w:val="00B46A15"/>
    <w:rsid w:val="00B70726"/>
    <w:rsid w:val="00B72A21"/>
    <w:rsid w:val="00B95F0B"/>
    <w:rsid w:val="00B969D9"/>
    <w:rsid w:val="00BB25DF"/>
    <w:rsid w:val="00BB4D96"/>
    <w:rsid w:val="00BB6A7E"/>
    <w:rsid w:val="00BC280D"/>
    <w:rsid w:val="00BD3F6E"/>
    <w:rsid w:val="00BD5E5E"/>
    <w:rsid w:val="00BE750B"/>
    <w:rsid w:val="00BF37E2"/>
    <w:rsid w:val="00BF6BF0"/>
    <w:rsid w:val="00C05D63"/>
    <w:rsid w:val="00C14560"/>
    <w:rsid w:val="00C33ADE"/>
    <w:rsid w:val="00C33F95"/>
    <w:rsid w:val="00C527EF"/>
    <w:rsid w:val="00C579CF"/>
    <w:rsid w:val="00C66045"/>
    <w:rsid w:val="00CC63D4"/>
    <w:rsid w:val="00CC67EC"/>
    <w:rsid w:val="00CC6CC9"/>
    <w:rsid w:val="00CF52CE"/>
    <w:rsid w:val="00CF5BF8"/>
    <w:rsid w:val="00D0430E"/>
    <w:rsid w:val="00D12EB4"/>
    <w:rsid w:val="00D5494D"/>
    <w:rsid w:val="00D70F27"/>
    <w:rsid w:val="00D7173D"/>
    <w:rsid w:val="00D71F70"/>
    <w:rsid w:val="00D80E37"/>
    <w:rsid w:val="00D852B9"/>
    <w:rsid w:val="00D86E85"/>
    <w:rsid w:val="00DC2434"/>
    <w:rsid w:val="00DD0D82"/>
    <w:rsid w:val="00DD35BE"/>
    <w:rsid w:val="00DE0338"/>
    <w:rsid w:val="00DE1D98"/>
    <w:rsid w:val="00DE6158"/>
    <w:rsid w:val="00DF0300"/>
    <w:rsid w:val="00DF167B"/>
    <w:rsid w:val="00DF6203"/>
    <w:rsid w:val="00E054B0"/>
    <w:rsid w:val="00E401AB"/>
    <w:rsid w:val="00E513F7"/>
    <w:rsid w:val="00E64D73"/>
    <w:rsid w:val="00E712D4"/>
    <w:rsid w:val="00E72B53"/>
    <w:rsid w:val="00E964CF"/>
    <w:rsid w:val="00EA3BC5"/>
    <w:rsid w:val="00EC4B2D"/>
    <w:rsid w:val="00EC5CE7"/>
    <w:rsid w:val="00ED3ED0"/>
    <w:rsid w:val="00EE7FFE"/>
    <w:rsid w:val="00F06E2B"/>
    <w:rsid w:val="00F43F35"/>
    <w:rsid w:val="00F52BFB"/>
    <w:rsid w:val="00F610C7"/>
    <w:rsid w:val="00F629A5"/>
    <w:rsid w:val="00F65A41"/>
    <w:rsid w:val="00F9117A"/>
    <w:rsid w:val="00F91EBC"/>
    <w:rsid w:val="00FA4049"/>
    <w:rsid w:val="00FA52BB"/>
    <w:rsid w:val="00FB293B"/>
    <w:rsid w:val="00FC1226"/>
    <w:rsid w:val="00FC13FE"/>
    <w:rsid w:val="00FC3EBC"/>
    <w:rsid w:val="00FC781E"/>
    <w:rsid w:val="00FD01D9"/>
    <w:rsid w:val="00FD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AF6DC"/>
  <w15:docId w15:val="{B4F631D9-5005-497D-8D9D-A711B5B06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5B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7EF"/>
    <w:pPr>
      <w:spacing w:after="160" w:line="259" w:lineRule="auto"/>
      <w:ind w:left="720"/>
      <w:contextualSpacing/>
    </w:pPr>
    <w:rPr>
      <w:lang w:val="uk-UA"/>
    </w:rPr>
  </w:style>
  <w:style w:type="table" w:styleId="a4">
    <w:name w:val="Table Grid"/>
    <w:basedOn w:val="a1"/>
    <w:uiPriority w:val="59"/>
    <w:rsid w:val="00C52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F5B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4613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461386"/>
    <w:rPr>
      <w:rFonts w:ascii="Courier New" w:eastAsia="Times New Roman" w:hAnsi="Courier New" w:cs="Courier New"/>
      <w:sz w:val="20"/>
      <w:szCs w:val="20"/>
    </w:rPr>
  </w:style>
  <w:style w:type="paragraph" w:customStyle="1" w:styleId="xfmc2">
    <w:name w:val="xfmc2"/>
    <w:basedOn w:val="a"/>
    <w:rsid w:val="006B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71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712D4"/>
    <w:rPr>
      <w:rFonts w:ascii="Tahoma" w:hAnsi="Tahoma" w:cs="Tahoma"/>
      <w:sz w:val="16"/>
      <w:szCs w:val="16"/>
    </w:rPr>
  </w:style>
  <w:style w:type="character" w:customStyle="1" w:styleId="xfm86178003">
    <w:name w:val="xfm_86178003"/>
    <w:basedOn w:val="a0"/>
    <w:rsid w:val="0051035C"/>
  </w:style>
  <w:style w:type="paragraph" w:customStyle="1" w:styleId="xfmc1">
    <w:name w:val="xfmc1"/>
    <w:basedOn w:val="a"/>
    <w:rsid w:val="00200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xfm56427369">
    <w:name w:val="xfm_56427369"/>
    <w:basedOn w:val="a0"/>
    <w:rsid w:val="0020018D"/>
  </w:style>
  <w:style w:type="character" w:customStyle="1" w:styleId="xfm20187969">
    <w:name w:val="xfm_20187969"/>
    <w:basedOn w:val="a0"/>
    <w:rsid w:val="00D5494D"/>
  </w:style>
  <w:style w:type="character" w:customStyle="1" w:styleId="xfm61472984">
    <w:name w:val="xfm_61472984"/>
    <w:basedOn w:val="a0"/>
    <w:rsid w:val="00865D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3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1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3092D-403E-4E2E-B370-D8EAF5A1A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1428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Нечипорук Світлана Володимирівна</cp:lastModifiedBy>
  <cp:revision>9</cp:revision>
  <cp:lastPrinted>2024-07-12T11:20:00Z</cp:lastPrinted>
  <dcterms:created xsi:type="dcterms:W3CDTF">2026-01-29T09:29:00Z</dcterms:created>
  <dcterms:modified xsi:type="dcterms:W3CDTF">2026-01-29T09:56:00Z</dcterms:modified>
</cp:coreProperties>
</file>